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1223"/>
        <w:gridCol w:w="2107"/>
      </w:tblGrid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B92F86" w:rsidRPr="00686941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B92F86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B92F86" w:rsidRPr="001F4F7A" w:rsidRDefault="00B92F86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B92F86" w:rsidRPr="00686941" w:rsidRDefault="00B92F86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B92F86" w:rsidRPr="00686941" w:rsidRDefault="00B92F86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837" w:type="dxa"/>
          </w:tcPr>
          <w:p w:rsidR="00B92F86" w:rsidRPr="00686941" w:rsidRDefault="00B92F8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-3.5pt,136.85pt" to="-3.5pt,154.85pt"/>
              </w:pict>
            </w: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right="-6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107" w:type="dxa"/>
          </w:tcPr>
          <w:p w:rsidR="00B92F86" w:rsidRPr="00686941" w:rsidRDefault="00B92F86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F86" w:rsidRPr="00686941" w:rsidTr="005713E2">
        <w:trPr>
          <w:cantSplit/>
        </w:trPr>
        <w:tc>
          <w:tcPr>
            <w:tcW w:w="4748" w:type="dxa"/>
          </w:tcPr>
          <w:p w:rsidR="00B92F86" w:rsidRPr="00C061F9" w:rsidRDefault="00B92F86" w:rsidP="00C061F9">
            <w:pPr>
              <w:pStyle w:val="Heading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61F9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C061F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маневренном жилищном фонде муниципального образования Калининского сельсовета Ташлинского района Оренбургской области»</w:t>
            </w:r>
          </w:p>
        </w:tc>
        <w:tc>
          <w:tcPr>
            <w:tcW w:w="1837" w:type="dxa"/>
          </w:tcPr>
          <w:p w:rsidR="00B92F86" w:rsidRPr="00686941" w:rsidRDefault="00B92F86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92F86" w:rsidRPr="00686941" w:rsidRDefault="00B92F86" w:rsidP="005713E2">
            <w:pPr>
              <w:spacing w:after="0" w:line="240" w:lineRule="auto"/>
              <w:ind w:left="-287" w:right="-6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92F86" w:rsidRPr="00686941" w:rsidRDefault="00B92F86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86" w:rsidRDefault="00B92F86" w:rsidP="00650065">
      <w:pPr>
        <w:pStyle w:val="ConsPlusNormal"/>
        <w:jc w:val="right"/>
        <w:outlineLvl w:val="1"/>
      </w:pPr>
    </w:p>
    <w:p w:rsidR="00B92F86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Pr="00C061F9">
          <w:rPr>
            <w:rStyle w:val="a1"/>
            <w:rFonts w:ascii="Times New Roman" w:hAnsi="Times New Roman"/>
            <w:sz w:val="28"/>
            <w:szCs w:val="28"/>
          </w:rPr>
          <w:t>постановлениями</w:t>
        </w:r>
      </w:hyperlink>
      <w:r w:rsidRPr="00C061F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 от 21 января 2006 года N25 "Об утверждении Правил пользования жилыми помещениями"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C061F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решил: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1. Утвердить Положение о маневренном жилищном фонде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Калининский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>2. Настоящее решение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сайте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C061F9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C061F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061F9" w:rsidRDefault="00B92F86" w:rsidP="00C061F9">
      <w:pPr>
        <w:ind w:firstLine="838"/>
        <w:rPr>
          <w:rFonts w:ascii="Times New Roman" w:hAnsi="Times New Roman"/>
          <w:sz w:val="28"/>
          <w:szCs w:val="28"/>
        </w:rPr>
      </w:pPr>
      <w:r w:rsidRPr="00C061F9">
        <w:rPr>
          <w:rFonts w:ascii="Times New Roman" w:hAnsi="Times New Roman"/>
          <w:sz w:val="28"/>
          <w:szCs w:val="28"/>
        </w:rPr>
        <w:t xml:space="preserve">3. 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муниципального образования Калининский сельсовет Ташлинского района Оренбургской области</w:t>
      </w:r>
      <w:r w:rsidRPr="00C061F9">
        <w:rPr>
          <w:rFonts w:ascii="Times New Roman" w:hAnsi="Times New Roman"/>
          <w:sz w:val="28"/>
          <w:szCs w:val="28"/>
        </w:rPr>
        <w:t>.</w:t>
      </w:r>
    </w:p>
    <w:p w:rsidR="00B92F86" w:rsidRPr="00650065" w:rsidRDefault="00B92F86" w:rsidP="006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В.А. Тюрькина</w:t>
      </w:r>
    </w:p>
    <w:p w:rsidR="00B92F86" w:rsidRPr="00650065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B92F86" w:rsidRPr="001F4F7A" w:rsidRDefault="00B92F86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86" w:rsidRDefault="00B92F86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4F7A">
        <w:rPr>
          <w:rFonts w:ascii="Times New Roman" w:hAnsi="Times New Roman"/>
          <w:sz w:val="20"/>
          <w:szCs w:val="20"/>
        </w:rPr>
        <w:t>Разослано: финотделу, МРИФНС России № 7 по Оренбургской области, районной газете «Маяк», прокурору</w:t>
      </w:r>
    </w:p>
    <w:p w:rsidR="00B92F86" w:rsidRPr="00A62474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 w:rsidRPr="00A62474">
        <w:t xml:space="preserve">Приложение </w:t>
      </w:r>
    </w:p>
    <w:p w:rsidR="00B92F86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>
        <w:t>к</w:t>
      </w:r>
      <w:r w:rsidRPr="00A62474">
        <w:t xml:space="preserve"> решению Совета депутатов</w:t>
      </w:r>
    </w:p>
    <w:p w:rsidR="00B92F86" w:rsidRPr="00A62474" w:rsidRDefault="00B92F86" w:rsidP="00C061F9">
      <w:pPr>
        <w:pStyle w:val="2"/>
        <w:shd w:val="clear" w:color="auto" w:fill="auto"/>
        <w:spacing w:after="0" w:line="280" w:lineRule="exact"/>
        <w:ind w:left="40"/>
        <w:jc w:val="right"/>
      </w:pPr>
      <w:r w:rsidRPr="00A62474">
        <w:t xml:space="preserve"> от </w:t>
      </w:r>
      <w:r w:rsidRPr="00CB480B">
        <w:rPr>
          <w:u w:val="single"/>
        </w:rPr>
        <w:t>________</w:t>
      </w:r>
      <w:r>
        <w:t xml:space="preserve"> </w:t>
      </w:r>
      <w:r w:rsidRPr="00A62474">
        <w:t xml:space="preserve">№ </w:t>
      </w:r>
      <w:r w:rsidRPr="00CB480B">
        <w:rPr>
          <w:u w:val="single"/>
        </w:rPr>
        <w:t>____</w:t>
      </w:r>
      <w:r>
        <w:t>-рс</w:t>
      </w:r>
    </w:p>
    <w:p w:rsidR="00B92F86" w:rsidRDefault="00B92F86" w:rsidP="00CB480B">
      <w:pPr>
        <w:tabs>
          <w:tab w:val="left" w:pos="1065"/>
        </w:tabs>
      </w:pPr>
      <w:r>
        <w:tab/>
      </w:r>
    </w:p>
    <w:p w:rsidR="00B92F86" w:rsidRPr="00CB480B" w:rsidRDefault="00B92F86" w:rsidP="00CB480B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Положение</w:t>
      </w:r>
    </w:p>
    <w:p w:rsidR="00B92F86" w:rsidRPr="00CB480B" w:rsidRDefault="00B92F86" w:rsidP="00CB480B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о маневренном жилищном фонде Калининского сельсовета Ташлинского района Оренбургской области (далее Положение)</w:t>
      </w:r>
    </w:p>
    <w:p w:rsidR="00B92F86" w:rsidRDefault="00B92F86" w:rsidP="00C061F9"/>
    <w:p w:rsidR="00B92F86" w:rsidRPr="00CB480B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             1.1. Настоящее Положение разработано в соответствии с </w:t>
      </w:r>
      <w:hyperlink r:id="rId8" w:history="1">
        <w:r w:rsidRPr="00CB480B">
          <w:rPr>
            <w:rStyle w:val="a1"/>
            <w:rFonts w:ascii="Times New Roman" w:hAnsi="Times New Roman"/>
            <w:sz w:val="28"/>
            <w:szCs w:val="28"/>
          </w:rPr>
          <w:t>Жилищным кодексом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</w:t>
      </w:r>
      <w:hyperlink r:id="rId9" w:history="1">
        <w:r w:rsidRPr="00CB480B">
          <w:rPr>
            <w:rStyle w:val="a1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 42, Правилами пользования жилыми помещениями, утвержденными </w:t>
      </w:r>
      <w:hyperlink r:id="rId10" w:history="1">
        <w:r w:rsidRPr="00CB480B">
          <w:rPr>
            <w:rStyle w:val="a1"/>
            <w:rFonts w:ascii="Times New Roman" w:hAnsi="Times New Roman"/>
            <w:sz w:val="28"/>
            <w:szCs w:val="28"/>
          </w:rPr>
          <w:t>постановлением</w:t>
        </w:r>
      </w:hyperlink>
      <w:r w:rsidRPr="00CB480B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21.01.2006 N 25,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B480B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 xml:space="preserve">1.2. 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 (далее - маневренный фонд).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1.3. </w:t>
      </w:r>
      <w:r w:rsidRPr="00CB480B">
        <w:rPr>
          <w:rStyle w:val="a2"/>
          <w:rFonts w:ascii="Times New Roman" w:hAnsi="Times New Roman"/>
          <w:bCs/>
          <w:sz w:val="28"/>
          <w:szCs w:val="28"/>
        </w:rPr>
        <w:t>Маневренный фонд</w:t>
      </w:r>
      <w:r w:rsidRPr="00CB480B">
        <w:rPr>
          <w:rFonts w:ascii="Times New Roman" w:hAnsi="Times New Roman"/>
          <w:sz w:val="28"/>
          <w:szCs w:val="28"/>
        </w:rPr>
        <w:t xml:space="preserve">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1.4. Маневренный фонд формируется из многоквартирных домов, квартир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0B">
        <w:rPr>
          <w:rFonts w:ascii="Times New Roman" w:hAnsi="Times New Roman"/>
          <w:sz w:val="28"/>
          <w:szCs w:val="28"/>
        </w:rPr>
        <w:t>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B92F86" w:rsidRPr="00CB480B" w:rsidRDefault="00B92F86" w:rsidP="00CB48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80B">
        <w:rPr>
          <w:rFonts w:ascii="Times New Roman" w:hAnsi="Times New Roman"/>
          <w:sz w:val="28"/>
          <w:szCs w:val="28"/>
        </w:rPr>
        <w:t>1.5. Маневренный жилищный фонд формируется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предназначен для временного проживания жителей Калининского сельсовета Ташлинского района Оренбургской области, указанных в пункте 1.3 настоящего Положения.</w:t>
      </w:r>
    </w:p>
    <w:p w:rsidR="00B92F86" w:rsidRPr="00CB480B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1.6. Жилые помещения маневренного фонда не подлежат приватизации, обмену, отчуждению, передаче в аренду, в поднаем.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80B">
        <w:rPr>
          <w:rFonts w:ascii="Times New Roman" w:hAnsi="Times New Roman"/>
          <w:sz w:val="28"/>
          <w:szCs w:val="28"/>
        </w:rPr>
        <w:t>1.7. 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B480B">
        <w:rPr>
          <w:rFonts w:ascii="Times New Roman" w:hAnsi="Times New Roman"/>
          <w:sz w:val="28"/>
          <w:szCs w:val="28"/>
        </w:rPr>
        <w:t>1.8. Подготовка предложений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B480B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CB480B">
        <w:rPr>
          <w:rFonts w:ascii="Times New Roman" w:hAnsi="Times New Roman"/>
          <w:sz w:val="28"/>
          <w:szCs w:val="28"/>
        </w:rPr>
        <w:t>сельсовет Ташлинского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1.9. Учет жилых помещений маневренного фонда 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CB480B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480B">
        <w:rPr>
          <w:rFonts w:ascii="Times New Roman" w:hAnsi="Times New Roman"/>
          <w:sz w:val="28"/>
          <w:szCs w:val="28"/>
        </w:rPr>
        <w:t>1.10. 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1.11. Вопросы, не урегулированные настоящим Положением, решаются в соответствии с действующим законодательством.</w:t>
      </w:r>
    </w:p>
    <w:p w:rsidR="00B92F86" w:rsidRDefault="00B92F86" w:rsidP="00C061F9"/>
    <w:p w:rsidR="00B92F86" w:rsidRPr="00CB480B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CB480B">
        <w:rPr>
          <w:rFonts w:ascii="Times New Roman" w:hAnsi="Times New Roman" w:cs="Times New Roman"/>
          <w:sz w:val="28"/>
          <w:szCs w:val="28"/>
        </w:rPr>
        <w:t>2. Порядок формирования маневренного жилищного фонда</w:t>
      </w:r>
    </w:p>
    <w:p w:rsidR="00B92F86" w:rsidRDefault="00B92F86" w:rsidP="00C061F9"/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2.1. 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B4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CB480B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2.2. Маневренный жилищный фонд может состоять из жилых домов, многоквартирных домов, квартир, комнат, находящихся в муниципальной собственности Калининск</w:t>
      </w:r>
      <w:r>
        <w:rPr>
          <w:rFonts w:ascii="Times New Roman" w:hAnsi="Times New Roman"/>
          <w:sz w:val="28"/>
          <w:szCs w:val="28"/>
        </w:rPr>
        <w:t>ого</w:t>
      </w:r>
      <w:r w:rsidRPr="00CB480B">
        <w:rPr>
          <w:rFonts w:ascii="Times New Roman" w:hAnsi="Times New Roman"/>
          <w:sz w:val="28"/>
          <w:szCs w:val="28"/>
        </w:rPr>
        <w:t xml:space="preserve"> сельсовета Ташлинского района Оренбургской области.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480B">
        <w:rPr>
          <w:rFonts w:ascii="Times New Roman" w:hAnsi="Times New Roman"/>
          <w:sz w:val="28"/>
          <w:szCs w:val="28"/>
        </w:rPr>
        <w:t>2.3. Маневренный жилищный фонд формируется за счет: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освободившихся жилых помещений муниципального жилищного фонда Калининского сельсовета Ташлинского района Оренбургской области;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 специализированного жилищного фонда;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B92F86" w:rsidRPr="00CB480B" w:rsidRDefault="00B92F86" w:rsidP="00C061F9">
      <w:pPr>
        <w:rPr>
          <w:rFonts w:ascii="Times New Roman" w:hAnsi="Times New Roman"/>
          <w:sz w:val="28"/>
          <w:szCs w:val="28"/>
        </w:rPr>
      </w:pPr>
      <w:r w:rsidRPr="00CB480B">
        <w:rPr>
          <w:rFonts w:ascii="Times New Roman" w:hAnsi="Times New Roman"/>
          <w:sz w:val="28"/>
          <w:szCs w:val="28"/>
        </w:rPr>
        <w:t>- жилых помещений, поступивших от предприятий-застройщиков в счет исполнения инвестиционных контрактов.</w:t>
      </w:r>
    </w:p>
    <w:p w:rsidR="00B92F86" w:rsidRDefault="00B92F86" w:rsidP="00C061F9"/>
    <w:p w:rsidR="00B92F86" w:rsidRPr="0086054B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3. Основания, условия и срок предоставления жилого помещения маневренного фонда</w:t>
      </w:r>
    </w:p>
    <w:p w:rsidR="00B92F86" w:rsidRDefault="00B92F86" w:rsidP="00C061F9"/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 xml:space="preserve">3.1. Договор найма жилого помещения маневренного фонда (форма типового договора найма жилого помещения маневренного фонда, утвержденного </w:t>
      </w:r>
      <w:hyperlink r:id="rId11" w:history="1">
        <w:r w:rsidRPr="0086054B">
          <w:rPr>
            <w:rStyle w:val="a1"/>
            <w:rFonts w:ascii="Times New Roman" w:hAnsi="Times New Roman"/>
            <w:sz w:val="28"/>
            <w:szCs w:val="28"/>
          </w:rPr>
          <w:t>постановлением</w:t>
        </w:r>
      </w:hyperlink>
      <w:r w:rsidRPr="0086054B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26.01.2006 N 42) заключается на период: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 пункте 1 статьи 95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 </w:t>
      </w:r>
      <w:hyperlink r:id="rId12" w:anchor="/document/12138291/entry/9503" w:history="1">
        <w:r w:rsidRPr="0086054B">
          <w:rPr>
            <w:rStyle w:val="Hyperlink"/>
            <w:rFonts w:ascii="Times New Roman" w:hAnsi="Times New Roman"/>
            <w:sz w:val="28"/>
            <w:szCs w:val="28"/>
          </w:rPr>
          <w:t>пункте 3 статьи 95</w:t>
        </w:r>
      </w:hyperlink>
      <w:r w:rsidRPr="0086054B">
        <w:rPr>
          <w:rFonts w:ascii="Times New Roman" w:hAnsi="Times New Roman"/>
          <w:sz w:val="28"/>
          <w:szCs w:val="28"/>
        </w:rPr>
        <w:t> Жилищного Кодекса РФ);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4) до завершения расчетов с гражданами, указанными в пункте 3.1 статьи 95 Жилищного Кодекса РФ, либо до предоставления им жилых помещений, но не более чем на два года;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 w:rsidRPr="0086054B">
        <w:rPr>
          <w:rFonts w:ascii="Times New Roman" w:hAnsi="Times New Roman"/>
          <w:sz w:val="28"/>
          <w:szCs w:val="28"/>
        </w:rPr>
        <w:t>5) установленный законодательством (при заключении такого договора с гражданами, указанными в пункте 4 статьи 95 Жилищного Кодекса РФ).</w:t>
      </w:r>
    </w:p>
    <w:p w:rsidR="00B92F86" w:rsidRPr="0086054B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054B">
        <w:rPr>
          <w:rFonts w:ascii="Times New Roman" w:hAnsi="Times New Roman"/>
          <w:sz w:val="28"/>
          <w:szCs w:val="28"/>
        </w:rPr>
        <w:t>3.2. 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B92F86" w:rsidRDefault="00B92F86" w:rsidP="00C061F9"/>
    <w:p w:rsidR="00B92F86" w:rsidRPr="0086054B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4. Порядок предоставления жилых помещений по договору найма</w:t>
      </w:r>
    </w:p>
    <w:p w:rsidR="00B92F86" w:rsidRPr="0086054B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86054B">
        <w:rPr>
          <w:rFonts w:ascii="Times New Roman" w:hAnsi="Times New Roman" w:cs="Times New Roman"/>
          <w:sz w:val="28"/>
          <w:szCs w:val="28"/>
        </w:rPr>
        <w:t>жилого помещения маневренного фонда</w:t>
      </w:r>
    </w:p>
    <w:p w:rsidR="00B92F86" w:rsidRDefault="00B92F86" w:rsidP="00C061F9"/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>4.1. 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Калининский сельсовет </w:t>
      </w:r>
      <w:r w:rsidRPr="00E910F5">
        <w:rPr>
          <w:rFonts w:ascii="Times New Roman" w:hAnsi="Times New Roman"/>
          <w:sz w:val="28"/>
          <w:szCs w:val="28"/>
        </w:rPr>
        <w:t>Ташлинского района следующие документы: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4.1.1. Личное заявление, подписанное всеми совершеннолетними членами семьи;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4.1.2. Документы, удостоверяющие личность заявителя и членов его семьи (паспорт или иной документ, его заменяющий);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4.1.3. Документы, подтверждающие обстоятельства предоставления жилого помещения маневренного фонда: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взыскание.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4.2.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Ташлинского района получает в порядке межведомственного взаимодействия.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4.3. Гражданину, подавшему заявление о приеме на у</w:t>
      </w:r>
      <w:r>
        <w:rPr>
          <w:rFonts w:ascii="Times New Roman" w:hAnsi="Times New Roman"/>
          <w:sz w:val="28"/>
          <w:szCs w:val="28"/>
        </w:rPr>
        <w:t xml:space="preserve">чет </w:t>
      </w:r>
      <w:r w:rsidRPr="00E910F5">
        <w:rPr>
          <w:rFonts w:ascii="Times New Roman" w:hAnsi="Times New Roman"/>
          <w:sz w:val="28"/>
          <w:szCs w:val="28"/>
        </w:rPr>
        <w:t>(предоставлении жилого помещения маневренного фонда), выдается расписка в получении документов.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910F5">
        <w:rPr>
          <w:rFonts w:ascii="Times New Roman" w:hAnsi="Times New Roman"/>
          <w:sz w:val="28"/>
          <w:szCs w:val="28"/>
        </w:rPr>
        <w:t>4.4. Вопрос о принятии заявителя на учет либо отказе в принятии на учет в качестве нуждающегося в жилом помещении маневренного фонда рассматривается жилищной комиссией, оформляется протоколом и передается на рассмотрение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для принятия соответствующего решения.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4.5. Решение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Калининск</w:t>
      </w:r>
      <w:r>
        <w:rPr>
          <w:rFonts w:ascii="Times New Roman" w:hAnsi="Times New Roman"/>
          <w:sz w:val="28"/>
          <w:szCs w:val="28"/>
        </w:rPr>
        <w:t>ий</w:t>
      </w:r>
      <w:r w:rsidRPr="00E910F5">
        <w:rPr>
          <w:rFonts w:ascii="Times New Roman" w:hAnsi="Times New Roman"/>
          <w:sz w:val="28"/>
          <w:szCs w:val="28"/>
        </w:rPr>
        <w:t xml:space="preserve"> сельсовет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предоставления в администрацию документов, обязанность по предоставлению которых возложена на заявителя.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4.6. Решение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E910F5">
        <w:rPr>
          <w:rFonts w:ascii="Times New Roman" w:hAnsi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 предоставлены документы, которые не подтверждают право соответствующих граждан на представление жилого помещения маневренного фонда в соответствии с п. 4.1 настоящего Положения.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 xml:space="preserve">4.7. Предоставление гражданам жилых помещений маневренного фонда осуществляется на основании 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</w:t>
      </w:r>
      <w:r w:rsidRPr="00E910F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10F5">
        <w:rPr>
          <w:rFonts w:ascii="Times New Roman" w:hAnsi="Times New Roman"/>
          <w:sz w:val="28"/>
          <w:szCs w:val="28"/>
        </w:rPr>
        <w:t xml:space="preserve">4.8. 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9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Калининский сельсовет</w:t>
      </w:r>
      <w:r w:rsidRPr="00E910F5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</w:p>
    <w:p w:rsidR="00B92F86" w:rsidRPr="00E910F5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5. Пользование жилым помещением по договору найма</w:t>
      </w:r>
    </w:p>
    <w:p w:rsidR="00B92F86" w:rsidRPr="00E910F5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B92F86" w:rsidRDefault="00B92F86" w:rsidP="00C061F9"/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 xml:space="preserve">5.1. 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</w:t>
      </w:r>
      <w:hyperlink r:id="rId13" w:history="1">
        <w:r w:rsidRPr="00E910F5">
          <w:rPr>
            <w:rStyle w:val="a1"/>
            <w:rFonts w:ascii="Times New Roman" w:hAnsi="Times New Roman"/>
            <w:sz w:val="28"/>
            <w:szCs w:val="28"/>
          </w:rPr>
          <w:t>пунктом 4 статьи 17</w:t>
        </w:r>
      </w:hyperlink>
      <w:r w:rsidRPr="00E910F5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B92F86" w:rsidRPr="00E910F5" w:rsidRDefault="00B92F86" w:rsidP="00C061F9">
      <w:pPr>
        <w:ind w:firstLine="559"/>
        <w:rPr>
          <w:rFonts w:ascii="Times New Roman" w:hAnsi="Times New Roman"/>
          <w:sz w:val="28"/>
          <w:szCs w:val="28"/>
        </w:rPr>
      </w:pPr>
      <w:r w:rsidRPr="00E910F5">
        <w:rPr>
          <w:rFonts w:ascii="Times New Roman" w:hAnsi="Times New Roman"/>
          <w:sz w:val="28"/>
          <w:szCs w:val="28"/>
        </w:rPr>
        <w:t>5.2.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10F5">
        <w:rPr>
          <w:rFonts w:ascii="Times New Roman" w:hAnsi="Times New Roman"/>
          <w:sz w:val="28"/>
          <w:szCs w:val="28"/>
        </w:rPr>
        <w:t>5.3. 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5.4. 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B92F86" w:rsidRDefault="00B92F86" w:rsidP="00C061F9"/>
    <w:p w:rsidR="00B92F86" w:rsidRPr="00E910F5" w:rsidRDefault="00B92F86" w:rsidP="00C061F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E910F5">
        <w:rPr>
          <w:rFonts w:ascii="Times New Roman" w:hAnsi="Times New Roman" w:cs="Times New Roman"/>
          <w:sz w:val="28"/>
          <w:szCs w:val="28"/>
        </w:rPr>
        <w:t>6. Оплата за пользование жилым помещением маневренного фонда</w:t>
      </w:r>
    </w:p>
    <w:p w:rsidR="00B92F86" w:rsidRDefault="00B92F86" w:rsidP="00C061F9"/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B92F86" w:rsidRPr="00E910F5" w:rsidRDefault="00B92F86" w:rsidP="00C06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10F5">
        <w:rPr>
          <w:rFonts w:ascii="Times New Roman" w:hAnsi="Times New Roman"/>
          <w:sz w:val="28"/>
          <w:szCs w:val="28"/>
        </w:rPr>
        <w:t>6.2.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92F86" w:rsidRDefault="00B92F86" w:rsidP="00C061F9"/>
    <w:p w:rsidR="00B92F86" w:rsidRPr="001F4F7A" w:rsidRDefault="00B92F86" w:rsidP="006500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92F86" w:rsidRPr="001F4F7A" w:rsidSect="001F4F7A">
      <w:headerReference w:type="default" r:id="rId14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86" w:rsidRDefault="00B92F86" w:rsidP="00650065">
      <w:pPr>
        <w:spacing w:after="0" w:line="240" w:lineRule="auto"/>
      </w:pPr>
      <w:r>
        <w:separator/>
      </w:r>
    </w:p>
  </w:endnote>
  <w:endnote w:type="continuationSeparator" w:id="0">
    <w:p w:rsidR="00B92F86" w:rsidRDefault="00B92F86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86" w:rsidRDefault="00B92F86" w:rsidP="00650065">
      <w:pPr>
        <w:spacing w:after="0" w:line="240" w:lineRule="auto"/>
      </w:pPr>
      <w:r>
        <w:separator/>
      </w:r>
    </w:p>
  </w:footnote>
  <w:footnote w:type="continuationSeparator" w:id="0">
    <w:p w:rsidR="00B92F86" w:rsidRDefault="00B92F86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86" w:rsidRDefault="00B92F86" w:rsidP="00650065">
    <w:pPr>
      <w:pStyle w:val="Header"/>
      <w:jc w:val="center"/>
      <w:rPr>
        <w:rFonts w:ascii="Times New Roman" w:hAnsi="Times New Roman"/>
        <w:b/>
      </w:rPr>
    </w:pPr>
  </w:p>
  <w:p w:rsidR="00B92F86" w:rsidRPr="00650065" w:rsidRDefault="00B92F86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36F1B"/>
    <w:rsid w:val="003467E9"/>
    <w:rsid w:val="00374947"/>
    <w:rsid w:val="003D1CA5"/>
    <w:rsid w:val="00402C15"/>
    <w:rsid w:val="004536B5"/>
    <w:rsid w:val="004E16DE"/>
    <w:rsid w:val="00554101"/>
    <w:rsid w:val="0057107D"/>
    <w:rsid w:val="005713E2"/>
    <w:rsid w:val="005E2324"/>
    <w:rsid w:val="006023A0"/>
    <w:rsid w:val="00650065"/>
    <w:rsid w:val="00686941"/>
    <w:rsid w:val="006D46A8"/>
    <w:rsid w:val="007830F1"/>
    <w:rsid w:val="007E1963"/>
    <w:rsid w:val="008503E0"/>
    <w:rsid w:val="0086054B"/>
    <w:rsid w:val="00891D31"/>
    <w:rsid w:val="008F44A9"/>
    <w:rsid w:val="009605B5"/>
    <w:rsid w:val="009A252B"/>
    <w:rsid w:val="009D6BF1"/>
    <w:rsid w:val="00A10ED0"/>
    <w:rsid w:val="00A23BDC"/>
    <w:rsid w:val="00A3658C"/>
    <w:rsid w:val="00A62474"/>
    <w:rsid w:val="00B332B3"/>
    <w:rsid w:val="00B36FA4"/>
    <w:rsid w:val="00B46F54"/>
    <w:rsid w:val="00B6698E"/>
    <w:rsid w:val="00B92F86"/>
    <w:rsid w:val="00BD0EFD"/>
    <w:rsid w:val="00BF766A"/>
    <w:rsid w:val="00BF7D0B"/>
    <w:rsid w:val="00C061F9"/>
    <w:rsid w:val="00C713F7"/>
    <w:rsid w:val="00CB480B"/>
    <w:rsid w:val="00CC5AA7"/>
    <w:rsid w:val="00CC7A66"/>
    <w:rsid w:val="00DA37F5"/>
    <w:rsid w:val="00DD7576"/>
    <w:rsid w:val="00DE6C64"/>
    <w:rsid w:val="00E54C84"/>
    <w:rsid w:val="00E554E6"/>
    <w:rsid w:val="00E910F5"/>
    <w:rsid w:val="00E937CF"/>
    <w:rsid w:val="00EB565E"/>
    <w:rsid w:val="00EC021F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06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061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5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  <w:style w:type="character" w:customStyle="1" w:styleId="Heading1Char1">
    <w:name w:val="Heading 1 Char1"/>
    <w:link w:val="Heading1"/>
    <w:uiPriority w:val="99"/>
    <w:locked/>
    <w:rsid w:val="00C061F9"/>
    <w:rPr>
      <w:rFonts w:ascii="Times New Roman CYR" w:hAnsi="Times New Roman CYR"/>
      <w:b/>
      <w:color w:val="26282F"/>
      <w:sz w:val="24"/>
      <w:lang w:val="ru-RU" w:eastAsia="ru-RU"/>
    </w:rPr>
  </w:style>
  <w:style w:type="character" w:customStyle="1" w:styleId="a1">
    <w:name w:val="Гипертекстовая ссылка"/>
    <w:uiPriority w:val="99"/>
    <w:rsid w:val="00C061F9"/>
    <w:rPr>
      <w:color w:val="106BBE"/>
    </w:rPr>
  </w:style>
  <w:style w:type="character" w:customStyle="1" w:styleId="a2">
    <w:name w:val="Цветовое выделение"/>
    <w:uiPriority w:val="99"/>
    <w:rsid w:val="00C061F9"/>
    <w:rPr>
      <w:b/>
      <w:color w:val="26282F"/>
    </w:rPr>
  </w:style>
  <w:style w:type="character" w:styleId="Hyperlink">
    <w:name w:val="Hyperlink"/>
    <w:basedOn w:val="DefaultParagraphFont"/>
    <w:uiPriority w:val="99"/>
    <w:rsid w:val="00C0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0" TargetMode="External"/><Relationship Id="rId13" Type="http://schemas.openxmlformats.org/officeDocument/2006/relationships/hyperlink" Target="http://municipal.garant.ru/document?id=12038291&amp;sub=17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4682&amp;sub=0" TargetMode="External"/><Relationship Id="rId12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44682&amp;sub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4457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4682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8</Pages>
  <Words>2100</Words>
  <Characters>11973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8</cp:revision>
  <cp:lastPrinted>2021-11-19T11:46:00Z</cp:lastPrinted>
  <dcterms:created xsi:type="dcterms:W3CDTF">2021-10-21T09:41:00Z</dcterms:created>
  <dcterms:modified xsi:type="dcterms:W3CDTF">2022-02-11T08:07:00Z</dcterms:modified>
</cp:coreProperties>
</file>